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ABSTRACT SUBMISSION PROCEDURES </w:t>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Authors may submit abstracts for either oral or poster presentations. </w:t>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Authors may submit more than one abstract. However, the same abstract should not be submitted to multiple technical tracks.</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Abstracts should be limited to a </w:t>
      </w:r>
      <w:r w:rsidDel="00000000" w:rsidR="00000000" w:rsidRPr="00000000">
        <w:rPr>
          <w:rFonts w:ascii="Arial" w:cs="Arial" w:eastAsia="Arial" w:hAnsi="Arial"/>
          <w:b w:val="1"/>
          <w:bCs w:val="1"/>
          <w:color w:val="000000"/>
          <w:sz w:val="24"/>
          <w:szCs w:val="24"/>
          <w:rtl w:val="0"/>
        </w:rPr>
        <w:t xml:space="preserve">maximum of two A4 pages, including figures, tables, and references. </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All abstracts must be submitted online through the </w:t>
      </w:r>
      <w:hyperlink r:id="rId7">
        <w:r w:rsidDel="00000000" w:rsidR="00000000" w:rsidRPr="00000000">
          <w:rPr>
            <w:rFonts w:ascii="Arial" w:cs="Arial" w:eastAsia="Arial" w:hAnsi="Arial"/>
            <w:color w:val="0000ff"/>
            <w:sz w:val="24"/>
            <w:szCs w:val="24"/>
            <w:u w:val="single"/>
            <w:rtl w:val="0"/>
          </w:rPr>
          <w:t xml:space="preserve">conference abstract submission portal</w:t>
        </w:r>
      </w:hyperlink>
      <w:r w:rsidDel="00000000" w:rsidR="00000000" w:rsidRPr="00000000">
        <w:rPr>
          <w:rFonts w:ascii="Arial" w:cs="Arial" w:eastAsia="Arial" w:hAnsi="Arial"/>
          <w:color w:val="000000"/>
          <w:sz w:val="24"/>
          <w:szCs w:val="24"/>
          <w:rtl w:val="0"/>
        </w:rPr>
        <w:t xml:space="preserve"> using the provided template. </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Authors are required to complete all required fields in the submission system before uploading their abstract. </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Submitted abstracts will undergo peer review. Selection will be based on technical quality, relevance to the conference themes, and overall content value. </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Authors of accepted abstracts will be notified following the review process. </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36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A">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Registration</w:t>
      </w:r>
      <w:r w:rsidDel="00000000" w:rsidR="00000000" w:rsidRPr="00000000">
        <w:rPr>
          <w:rtl w:val="0"/>
        </w:rPr>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spacing w:after="0" w:before="28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All accepted oral and poster presenters are required to register for the conference.</w:t>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after="28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Presentations will only be included in the final programme upon successful registration.</w:t>
      </w:r>
    </w:p>
    <w:p w:rsidR="00000000" w:rsidDel="00000000" w:rsidP="00000000" w:rsidRDefault="00000000" w:rsidRPr="00000000" w14:paraId="0000000D">
      <w:pPr>
        <w:spacing w:after="280" w:before="28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Important Dates</w:t>
      </w:r>
    </w:p>
    <w:p w:rsidR="00000000" w:rsidDel="00000000" w:rsidP="00000000" w:rsidRDefault="00000000" w:rsidRPr="00000000" w14:paraId="0000000E">
      <w:pPr>
        <w:numPr>
          <w:ilvl w:val="1"/>
          <w:numId w:val="2"/>
        </w:numPr>
        <w:pBdr>
          <w:top w:space="0" w:sz="0" w:val="nil"/>
          <w:left w:space="0" w:sz="0" w:val="nil"/>
          <w:bottom w:space="0" w:sz="0" w:val="nil"/>
          <w:right w:space="0" w:sz="0" w:val="nil"/>
          <w:between w:space="0" w:sz="0" w:val="nil"/>
        </w:pBdr>
        <w:spacing w:after="0" w:before="28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Submission deadline for 6thWDWE abstracts:</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b w:val="1"/>
          <w:bCs w:val="1"/>
          <w:sz w:val="24"/>
          <w:szCs w:val="24"/>
          <w:rtl w:val="0"/>
        </w:rPr>
        <w:t xml:space="preserve">28 August</w:t>
      </w:r>
      <w:r w:rsidDel="00000000" w:rsidR="00000000" w:rsidRPr="00000000">
        <w:rPr>
          <w:rFonts w:ascii="Arial" w:cs="Arial" w:eastAsia="Arial" w:hAnsi="Arial"/>
          <w:b w:val="1"/>
          <w:bCs w:val="1"/>
          <w:color w:val="000000"/>
          <w:sz w:val="24"/>
          <w:szCs w:val="24"/>
          <w:rtl w:val="0"/>
        </w:rPr>
        <w:t xml:space="preserve"> 2026]</w:t>
      </w:r>
      <w:r w:rsidDel="00000000" w:rsidR="00000000" w:rsidRPr="00000000">
        <w:rPr>
          <w:rtl w:val="0"/>
        </w:rPr>
      </w:r>
    </w:p>
    <w:p w:rsidR="00000000" w:rsidDel="00000000" w:rsidP="00000000" w:rsidRDefault="00000000" w:rsidRPr="00000000" w14:paraId="0000000F">
      <w:pPr>
        <w:numPr>
          <w:ilvl w:val="1"/>
          <w:numId w:val="2"/>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Notification of abstract acceptance (oral/poster): </w:t>
      </w:r>
      <w:r w:rsidDel="00000000" w:rsidR="00000000" w:rsidRPr="00000000">
        <w:rPr>
          <w:rFonts w:ascii="Arial" w:cs="Arial" w:eastAsia="Arial" w:hAnsi="Arial"/>
          <w:b w:val="1"/>
          <w:bCs w:val="1"/>
          <w:color w:val="000000"/>
          <w:sz w:val="24"/>
          <w:szCs w:val="24"/>
          <w:rtl w:val="0"/>
        </w:rPr>
        <w:t xml:space="preserve">[11 September 2026]</w:t>
      </w:r>
    </w:p>
    <w:p w:rsidR="00000000" w:rsidDel="00000000" w:rsidP="00000000" w:rsidRDefault="00000000" w:rsidRPr="00000000" w14:paraId="00000010">
      <w:pPr>
        <w:numPr>
          <w:ilvl w:val="1"/>
          <w:numId w:val="2"/>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Deadline for author acceptance &amp; registration:</w:t>
      </w:r>
      <w:r w:rsidDel="00000000" w:rsidR="00000000" w:rsidRPr="00000000">
        <w:rPr>
          <w:rFonts w:ascii="Arial" w:cs="Arial" w:eastAsia="Arial" w:hAnsi="Arial"/>
          <w:b w:val="1"/>
          <w:bCs w:val="1"/>
          <w:color w:val="000000"/>
          <w:sz w:val="24"/>
          <w:szCs w:val="24"/>
          <w:rtl w:val="0"/>
        </w:rPr>
        <w:t xml:space="preserve"> [15 September 2026]</w:t>
      </w:r>
      <w:r w:rsidDel="00000000" w:rsidR="00000000" w:rsidRPr="00000000">
        <w:rPr>
          <w:rtl w:val="0"/>
        </w:rPr>
      </w:r>
    </w:p>
    <w:p w:rsidR="00000000" w:rsidDel="00000000" w:rsidP="00000000" w:rsidRDefault="00000000" w:rsidRPr="00000000" w14:paraId="00000011">
      <w:pPr>
        <w:numPr>
          <w:ilvl w:val="1"/>
          <w:numId w:val="2"/>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Notification of presentation schedule: </w:t>
      </w:r>
      <w:r w:rsidDel="00000000" w:rsidR="00000000" w:rsidRPr="00000000">
        <w:rPr>
          <w:rFonts w:ascii="Arial" w:cs="Arial" w:eastAsia="Arial" w:hAnsi="Arial"/>
          <w:b w:val="1"/>
          <w:bCs w:val="1"/>
          <w:color w:val="000000"/>
          <w:sz w:val="24"/>
          <w:szCs w:val="24"/>
          <w:rtl w:val="0"/>
        </w:rPr>
        <w:t xml:space="preserve">[1 October 2026]</w:t>
      </w:r>
    </w:p>
    <w:p w:rsidR="00000000" w:rsidDel="00000000" w:rsidP="00000000" w:rsidRDefault="00000000" w:rsidRPr="00000000" w14:paraId="00000012">
      <w:pPr>
        <w:numPr>
          <w:ilvl w:val="1"/>
          <w:numId w:val="2"/>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Submission deadline for presentation slides:</w:t>
      </w:r>
      <w:r w:rsidDel="00000000" w:rsidR="00000000" w:rsidRPr="00000000">
        <w:rPr>
          <w:rFonts w:ascii="Arial" w:cs="Arial" w:eastAsia="Arial" w:hAnsi="Arial"/>
          <w:b w:val="1"/>
          <w:bCs w:val="1"/>
          <w:color w:val="000000"/>
          <w:sz w:val="24"/>
          <w:szCs w:val="24"/>
          <w:rtl w:val="0"/>
        </w:rPr>
        <w:t xml:space="preserve"> [13 October 2026]</w:t>
      </w:r>
      <w:r w:rsidDel="00000000" w:rsidR="00000000" w:rsidRPr="00000000">
        <w:rPr>
          <w:rtl w:val="0"/>
        </w:rPr>
      </w:r>
    </w:p>
    <w:p w:rsidR="00000000" w:rsidDel="00000000" w:rsidP="00000000" w:rsidRDefault="00000000" w:rsidRPr="00000000" w14:paraId="00000013">
      <w:pPr>
        <w:numPr>
          <w:ilvl w:val="1"/>
          <w:numId w:val="2"/>
        </w:numPr>
        <w:pBdr>
          <w:top w:space="0" w:sz="0" w:val="nil"/>
          <w:left w:space="0" w:sz="0" w:val="nil"/>
          <w:bottom w:space="0" w:sz="0" w:val="nil"/>
          <w:right w:space="0" w:sz="0" w:val="nil"/>
          <w:between w:space="0" w:sz="0" w:val="nil"/>
        </w:pBdr>
        <w:spacing w:after="28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6</w:t>
      </w:r>
      <w:r w:rsidDel="00000000" w:rsidR="00000000" w:rsidRPr="00000000">
        <w:rPr>
          <w:rFonts w:ascii="Arial" w:cs="Arial" w:eastAsia="Arial" w:hAnsi="Arial"/>
          <w:color w:val="000000"/>
          <w:sz w:val="24"/>
          <w:szCs w:val="24"/>
          <w:vertAlign w:val="superscript"/>
          <w:rtl w:val="0"/>
        </w:rPr>
        <w:t xml:space="preserve">th </w:t>
      </w:r>
      <w:r w:rsidDel="00000000" w:rsidR="00000000" w:rsidRPr="00000000">
        <w:rPr>
          <w:rFonts w:ascii="Arial" w:cs="Arial" w:eastAsia="Arial" w:hAnsi="Arial"/>
          <w:color w:val="000000"/>
          <w:sz w:val="24"/>
          <w:szCs w:val="24"/>
          <w:rtl w:val="0"/>
        </w:rPr>
        <w:t xml:space="preserve">WDWE Technical Session Dates: </w:t>
      </w:r>
      <w:r w:rsidDel="00000000" w:rsidR="00000000" w:rsidRPr="00000000">
        <w:rPr>
          <w:rFonts w:ascii="Arial" w:cs="Arial" w:eastAsia="Arial" w:hAnsi="Arial"/>
          <w:b w:val="1"/>
          <w:bCs w:val="1"/>
          <w:color w:val="000000"/>
          <w:sz w:val="24"/>
          <w:szCs w:val="24"/>
          <w:rtl w:val="0"/>
        </w:rPr>
        <w:t xml:space="preserve">[21 to 23 October 2026]</w:t>
      </w:r>
      <w:r w:rsidDel="00000000" w:rsidR="00000000" w:rsidRPr="00000000">
        <w:rPr>
          <w:rtl w:val="0"/>
        </w:rPr>
      </w:r>
    </w:p>
    <w:p w:rsidR="00000000" w:rsidDel="00000000" w:rsidP="00000000" w:rsidRDefault="00000000" w:rsidRPr="00000000" w14:paraId="00000014">
      <w:pPr>
        <w:spacing w:after="280" w:before="28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Contact Information</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after="280" w:before="280" w:line="240" w:lineRule="auto"/>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WDWE abstract submission enquiries, please contact the Conference Secretariat at </w:t>
      </w:r>
      <w:hyperlink r:id="rId8">
        <w:r w:rsidDel="00000000" w:rsidR="00000000" w:rsidRPr="00000000">
          <w:rPr>
            <w:rFonts w:ascii="Arial" w:cs="Arial" w:eastAsia="Arial" w:hAnsi="Arial"/>
            <w:color w:val="0000ff"/>
            <w:sz w:val="24"/>
            <w:szCs w:val="24"/>
            <w:u w:val="single"/>
            <w:rtl w:val="0"/>
          </w:rPr>
          <w:t xml:space="preserve">wdwe2026@nus.edu.sg</w:t>
        </w:r>
      </w:hyperlink>
      <w:r w:rsidDel="00000000" w:rsidR="00000000" w:rsidRPr="00000000">
        <w:rPr>
          <w:rtl w:val="0"/>
        </w:rPr>
      </w:r>
    </w:p>
    <w:p w:rsidR="00000000" w:rsidDel="00000000" w:rsidP="00000000" w:rsidRDefault="00000000" w:rsidRPr="00000000" w14:paraId="00000016">
      <w:pPr>
        <w:spacing w:after="280" w:before="28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40" w:before="240" w:line="276" w:lineRule="auto"/>
        <w:jc w:val="center"/>
        <w:rPr>
          <w:rFonts w:ascii="Arial" w:cs="Arial" w:eastAsia="Arial" w:hAnsi="Arial"/>
          <w:b w:val="1"/>
          <w:bCs w:val="1"/>
          <w:color w:val="000000"/>
        </w:rPr>
      </w:pPr>
      <w:r w:rsidDel="00000000" w:rsidR="00000000" w:rsidRPr="00000000">
        <w:br w:type="page"/>
      </w:r>
      <w:r w:rsidDel="00000000" w:rsidR="00000000" w:rsidRPr="00000000">
        <w:rPr>
          <w:rFonts w:ascii="Arial" w:cs="Arial" w:eastAsia="Arial" w:hAnsi="Arial"/>
          <w:b w:val="1"/>
          <w:bCs w:val="1"/>
          <w:color w:val="000000"/>
          <w:rtl w:val="0"/>
        </w:rPr>
        <w:t xml:space="preserve">Title of Abstract</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Author 1</w:t>
      </w:r>
      <w:r w:rsidDel="00000000" w:rsidR="00000000" w:rsidRPr="00000000">
        <w:rPr>
          <w:rFonts w:ascii="Arial" w:cs="Arial" w:eastAsia="Arial" w:hAnsi="Arial"/>
          <w:color w:val="000000"/>
          <w:vertAlign w:val="superscript"/>
          <w:rtl w:val="0"/>
        </w:rPr>
        <w:t xml:space="preserve">1)</w:t>
      </w:r>
      <w:r w:rsidDel="00000000" w:rsidR="00000000" w:rsidRPr="00000000">
        <w:rPr>
          <w:rFonts w:ascii="Arial" w:cs="Arial" w:eastAsia="Arial" w:hAnsi="Arial"/>
          <w:color w:val="000000"/>
          <w:rtl w:val="0"/>
        </w:rPr>
        <w:t xml:space="preserve">, Author 2</w:t>
      </w:r>
      <w:r w:rsidDel="00000000" w:rsidR="00000000" w:rsidRPr="00000000">
        <w:rPr>
          <w:rFonts w:ascii="Arial" w:cs="Arial" w:eastAsia="Arial" w:hAnsi="Arial"/>
          <w:color w:val="000000"/>
          <w:vertAlign w:val="superscript"/>
          <w:rtl w:val="0"/>
        </w:rPr>
        <w:t xml:space="preserve">2)</w:t>
      </w:r>
      <w:r w:rsidDel="00000000" w:rsidR="00000000" w:rsidRPr="00000000">
        <w:rPr>
          <w:rFonts w:ascii="Arial" w:cs="Arial" w:eastAsia="Arial" w:hAnsi="Arial"/>
          <w:color w:val="000000"/>
          <w:rtl w:val="0"/>
        </w:rPr>
        <w:t xml:space="preserve">, Author 3</w:t>
      </w:r>
      <w:r w:rsidDel="00000000" w:rsidR="00000000" w:rsidRPr="00000000">
        <w:rPr>
          <w:rFonts w:ascii="Arial" w:cs="Arial" w:eastAsia="Arial" w:hAnsi="Arial"/>
          <w:color w:val="000000"/>
          <w:vertAlign w:val="superscript"/>
          <w:rtl w:val="0"/>
        </w:rPr>
        <w:t xml:space="preserve">3)</w:t>
      </w:r>
      <w:r w:rsidDel="00000000" w:rsidR="00000000" w:rsidRPr="00000000">
        <w:rPr>
          <w:rFonts w:ascii="Arial" w:cs="Arial" w:eastAsia="Arial" w:hAnsi="Arial"/>
          <w:color w:val="000000"/>
          <w:rtl w:val="0"/>
        </w:rPr>
        <w:t xml:space="preserve"> &amp; Author 4</w:t>
      </w:r>
      <w:r w:rsidDel="00000000" w:rsidR="00000000" w:rsidRPr="00000000">
        <w:rPr>
          <w:rFonts w:ascii="Arial" w:cs="Arial" w:eastAsia="Arial" w:hAnsi="Arial"/>
          <w:color w:val="000000"/>
          <w:vertAlign w:val="superscript"/>
          <w:rtl w:val="0"/>
        </w:rPr>
        <w:t xml:space="preserve">4)</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40" w:line="276" w:lineRule="auto"/>
        <w:jc w:val="center"/>
        <w:rPr>
          <w:rFonts w:ascii="Arial" w:cs="Arial" w:eastAsia="Arial" w:hAnsi="Arial"/>
          <w:i w:val="1"/>
          <w:iCs w:val="1"/>
          <w:color w:val="000000"/>
        </w:rPr>
      </w:pPr>
      <w:r w:rsidDel="00000000" w:rsidR="00000000" w:rsidRPr="00000000">
        <w:rPr>
          <w:rFonts w:ascii="Arial" w:cs="Arial" w:eastAsia="Arial" w:hAnsi="Arial"/>
          <w:i w:val="1"/>
          <w:iCs w:val="1"/>
          <w:color w:val="000000"/>
          <w:vertAlign w:val="superscript"/>
          <w:rtl w:val="0"/>
        </w:rPr>
        <w:t xml:space="preserve">1) </w:t>
      </w:r>
      <w:r w:rsidDel="00000000" w:rsidR="00000000" w:rsidRPr="00000000">
        <w:rPr>
          <w:rFonts w:ascii="Arial" w:cs="Arial" w:eastAsia="Arial" w:hAnsi="Arial"/>
          <w:i w:val="1"/>
          <w:iCs w:val="1"/>
          <w:color w:val="000000"/>
          <w:rtl w:val="0"/>
        </w:rPr>
        <w:t xml:space="preserve">Department/School, Institution, City, Postal Code, Country</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00" w:line="276" w:lineRule="auto"/>
        <w:jc w:val="center"/>
        <w:rPr>
          <w:rFonts w:ascii="Arial" w:cs="Arial" w:eastAsia="Arial" w:hAnsi="Arial"/>
          <w:i w:val="1"/>
          <w:iCs w:val="1"/>
          <w:color w:val="000000"/>
        </w:rPr>
      </w:pPr>
      <w:r w:rsidDel="00000000" w:rsidR="00000000" w:rsidRPr="00000000">
        <w:rPr>
          <w:rFonts w:ascii="Arial" w:cs="Arial" w:eastAsia="Arial" w:hAnsi="Arial"/>
          <w:i w:val="1"/>
          <w:iCs w:val="1"/>
          <w:color w:val="000000"/>
          <w:vertAlign w:val="superscript"/>
          <w:rtl w:val="0"/>
        </w:rPr>
        <w:t xml:space="preserve">2) </w:t>
      </w:r>
      <w:r w:rsidDel="00000000" w:rsidR="00000000" w:rsidRPr="00000000">
        <w:rPr>
          <w:rFonts w:ascii="Arial" w:cs="Arial" w:eastAsia="Arial" w:hAnsi="Arial"/>
          <w:i w:val="1"/>
          <w:iCs w:val="1"/>
          <w:color w:val="000000"/>
          <w:rtl w:val="0"/>
        </w:rPr>
        <w:t xml:space="preserve">Department/School, Institution, City, Postal Code, Country</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00" w:line="276" w:lineRule="auto"/>
        <w:jc w:val="center"/>
        <w:rPr>
          <w:rFonts w:ascii="Arial" w:cs="Arial" w:eastAsia="Arial" w:hAnsi="Arial"/>
          <w:i w:val="1"/>
          <w:iCs w:val="1"/>
          <w:color w:val="000000"/>
        </w:rPr>
      </w:pPr>
      <w:r w:rsidDel="00000000" w:rsidR="00000000" w:rsidRPr="00000000">
        <w:rPr>
          <w:rFonts w:ascii="Arial" w:cs="Arial" w:eastAsia="Arial" w:hAnsi="Arial"/>
          <w:i w:val="1"/>
          <w:iCs w:val="1"/>
          <w:color w:val="000000"/>
          <w:vertAlign w:val="superscript"/>
          <w:rtl w:val="0"/>
        </w:rPr>
        <w:t xml:space="preserve">3) </w:t>
      </w:r>
      <w:r w:rsidDel="00000000" w:rsidR="00000000" w:rsidRPr="00000000">
        <w:rPr>
          <w:rFonts w:ascii="Arial" w:cs="Arial" w:eastAsia="Arial" w:hAnsi="Arial"/>
          <w:i w:val="1"/>
          <w:iCs w:val="1"/>
          <w:color w:val="000000"/>
          <w:rtl w:val="0"/>
        </w:rPr>
        <w:t xml:space="preserve">Department/School, Institution, City, Postal Code, Country</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00" w:line="276" w:lineRule="auto"/>
        <w:jc w:val="center"/>
        <w:rPr>
          <w:rFonts w:ascii="Arial" w:cs="Arial" w:eastAsia="Arial" w:hAnsi="Arial"/>
          <w:i w:val="1"/>
          <w:iCs w:val="1"/>
          <w:color w:val="000000"/>
        </w:rPr>
      </w:pPr>
      <w:r w:rsidDel="00000000" w:rsidR="00000000" w:rsidRPr="00000000">
        <w:rPr>
          <w:rFonts w:ascii="Arial" w:cs="Arial" w:eastAsia="Arial" w:hAnsi="Arial"/>
          <w:i w:val="1"/>
          <w:iCs w:val="1"/>
          <w:color w:val="000000"/>
          <w:vertAlign w:val="superscript"/>
          <w:rtl w:val="0"/>
        </w:rPr>
        <w:t xml:space="preserve">4) </w:t>
      </w:r>
      <w:r w:rsidDel="00000000" w:rsidR="00000000" w:rsidRPr="00000000">
        <w:rPr>
          <w:rFonts w:ascii="Arial" w:cs="Arial" w:eastAsia="Arial" w:hAnsi="Arial"/>
          <w:i w:val="1"/>
          <w:iCs w:val="1"/>
          <w:color w:val="000000"/>
          <w:rtl w:val="0"/>
        </w:rPr>
        <w:t xml:space="preserve">Department/School, Institution, City, Postal Code, Country</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00" w:line="276" w:lineRule="auto"/>
        <w:jc w:val="center"/>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corresponding.author@email.com</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40"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ABSTRACT</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sz w:val="24"/>
          <w:szCs w:val="24"/>
        </w:rPr>
      </w:pPr>
      <w:r w:rsidDel="00000000" w:rsidR="00000000" w:rsidRPr="00000000">
        <w:rPr>
          <w:rFonts w:ascii="Arial" w:cs="Arial" w:eastAsia="Arial" w:hAnsi="Arial"/>
          <w:color w:val="000000"/>
          <w:rtl w:val="0"/>
        </w:rPr>
        <w:t xml:space="preserve">Abstract text goes here. Replace this paragraph with the abstract content. The abstract may briefly describe the background, objectives, methods, main findings, and conclusions. Please maintain this formatting and keep the abstract within the required page limit</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0">
      <w:pPr>
        <w:jc w:val="center"/>
        <w:rPr>
          <w:sz w:val="24"/>
          <w:szCs w:val="24"/>
        </w:rPr>
      </w:pPr>
      <w:r w:rsidDel="00000000" w:rsidR="00000000" w:rsidRPr="00000000">
        <w:rPr>
          <w:rtl w:val="0"/>
        </w:rPr>
      </w:r>
    </w:p>
    <w:sectPr>
      <w:head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tl w:val="0"/>
      </w:rPr>
      <w:t xml:space="preserve">2026 6thWDWE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tl w:val="0"/>
      </w:rPr>
      <w:t xml:space="preserve">Abstract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1080" w:hanging="360"/>
      </w:pPr>
      <w:rPr/>
    </w:lvl>
    <w:lvl w:ilvl="1">
      <w:start w:val="1"/>
      <w:numFmt w:val="decimal"/>
      <w:lvlText w:val="%2."/>
      <w:lvlJc w:val="left"/>
      <w:pPr>
        <w:ind w:left="360" w:hanging="360"/>
      </w:pPr>
      <w:rPr>
        <w:b w:val="0"/>
        <w:bCs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360" w:hanging="360"/>
      </w:pPr>
      <w:rPr/>
    </w:lvl>
    <w:lvl w:ilvl="1">
      <w:start w:val="0"/>
      <w:numFmt w:val="bullet"/>
      <w:lvlText w:val="•"/>
      <w:lvlJc w:val="left"/>
      <w:pPr>
        <w:ind w:left="1080" w:hanging="360"/>
      </w:pPr>
      <w:rPr>
        <w:rFonts w:ascii="Aptos" w:cs="Aptos" w:eastAsia="Aptos" w:hAnsi="Apto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SG"/>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B30E6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0E61"/>
  </w:style>
  <w:style w:type="paragraph" w:styleId="Footer">
    <w:name w:val="footer"/>
    <w:basedOn w:val="Normal"/>
    <w:link w:val="FooterChar"/>
    <w:uiPriority w:val="99"/>
    <w:unhideWhenUsed w:val="1"/>
    <w:rsid w:val="00B30E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0E61"/>
  </w:style>
  <w:style w:type="character" w:styleId="Hyperlink">
    <w:name w:val="Hyperlink"/>
    <w:basedOn w:val="DefaultParagraphFont"/>
    <w:uiPriority w:val="99"/>
    <w:unhideWhenUsed w:val="1"/>
    <w:rsid w:val="00B30E61"/>
    <w:rPr>
      <w:color w:val="0000ff" w:themeColor="hyperlink"/>
      <w:u w:val="single"/>
    </w:rPr>
  </w:style>
  <w:style w:type="character" w:styleId="UnresolvedMention">
    <w:name w:val="Unresolved Mention"/>
    <w:basedOn w:val="DefaultParagraphFont"/>
    <w:uiPriority w:val="99"/>
    <w:semiHidden w:val="1"/>
    <w:unhideWhenUsed w:val="1"/>
    <w:rsid w:val="00B30E61"/>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fisymposium2026.com/abstract-submission-form/" TargetMode="External"/><Relationship Id="rId8" Type="http://schemas.openxmlformats.org/officeDocument/2006/relationships/hyperlink" Target="mailto:wdwe2026@nus.edu.s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QoOX/Ir3rdAVkqqfhNwXmnxvMQ==">CgMxLjA4AHIhMWxfRnVSV3BWejUzUks1WDNUdC1YZFpxakZCazkwMkVW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2026-08-13T03:03:00Z</dcterms:created>
  <dc:creator>B Sindhu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0x01010057EEAC25FE364049A9BD3C1DF020EAD3</vt:lpwstr>
  </property>
</Properties>
</file>